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7E4E3448"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5D4FCB">
        <w:rPr>
          <w:b/>
          <w:i/>
        </w:rPr>
        <w:t>2021/2022</w:t>
      </w:r>
      <w:r w:rsidR="00AA430F">
        <w:rPr>
          <w:b/>
          <w:i/>
        </w:rPr>
        <w:t>”</w:t>
      </w:r>
      <w:r w:rsidR="001055A1">
        <w:rPr>
          <w:b/>
          <w:i/>
        </w:rPr>
        <w:t xml:space="preserve"> </w:t>
      </w:r>
      <w:r w:rsidR="005A1D0D">
        <w:rPr>
          <w:b/>
          <w:i/>
        </w:rPr>
        <w:t>-</w:t>
      </w:r>
      <w:r w:rsidR="005A1D0D">
        <w:t xml:space="preserve"> </w:t>
      </w:r>
      <w:r w:rsidR="005A1D0D" w:rsidRPr="005A1D0D">
        <w:rPr>
          <w:b/>
          <w:i/>
        </w:rPr>
        <w:t xml:space="preserve">AREA FUNZIONALE </w:t>
      </w:r>
      <w:r w:rsidR="00AB715B">
        <w:rPr>
          <w:b/>
          <w:i/>
        </w:rPr>
        <w:t>2- COLLABORATORE AMMINISTRATIVO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36CA8960"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5D4FCB">
        <w:rPr>
          <w:rFonts w:ascii="Calibri" w:hAnsi="Calibri"/>
          <w:i/>
          <w:sz w:val="24"/>
          <w:szCs w:val="24"/>
        </w:rPr>
        <w:t>2021/2022</w:t>
      </w:r>
      <w:r w:rsidR="00890EF2">
        <w:rPr>
          <w:rFonts w:ascii="Calibri" w:hAnsi="Calibri"/>
          <w:i/>
          <w:sz w:val="24"/>
          <w:szCs w:val="24"/>
        </w:rPr>
        <w:t xml:space="preserve">- </w:t>
      </w:r>
      <w:r w:rsidR="00890EF2" w:rsidRPr="004A5432">
        <w:rPr>
          <w:rFonts w:ascii="Calibri" w:hAnsi="Calibri"/>
          <w:b/>
          <w:bCs/>
          <w:i/>
          <w:sz w:val="24"/>
          <w:szCs w:val="24"/>
        </w:rPr>
        <w:t xml:space="preserve">Area Funzionale </w:t>
      </w:r>
      <w:r w:rsidR="00AB715B">
        <w:rPr>
          <w:rFonts w:ascii="Calibri" w:hAnsi="Calibri"/>
          <w:b/>
          <w:bCs/>
          <w:i/>
          <w:sz w:val="24"/>
          <w:szCs w:val="24"/>
        </w:rPr>
        <w:t>2</w:t>
      </w:r>
      <w:r w:rsidR="00890EF2" w:rsidRPr="004A5432">
        <w:rPr>
          <w:rFonts w:ascii="Calibri" w:hAnsi="Calibri"/>
          <w:b/>
          <w:bCs/>
          <w:i/>
          <w:sz w:val="24"/>
          <w:szCs w:val="24"/>
        </w:rPr>
        <w:t xml:space="preserve">- </w:t>
      </w:r>
      <w:r w:rsidR="00AB715B">
        <w:rPr>
          <w:rFonts w:ascii="Calibri" w:hAnsi="Calibri"/>
          <w:b/>
          <w:bCs/>
          <w:i/>
          <w:sz w:val="24"/>
          <w:szCs w:val="24"/>
        </w:rPr>
        <w:t>Collaboratore Amministrativo</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38E072A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5D4FCB">
        <w:rPr>
          <w:rFonts w:ascii="Calibri" w:hAnsi="Calibri"/>
          <w:i/>
          <w:sz w:val="24"/>
          <w:szCs w:val="24"/>
        </w:rPr>
        <w:t>2021/2022</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2E227567"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presso Studi Commercialisti/consulenti del Lavoro</w:t>
      </w:r>
      <w:r w:rsidR="003E7CF9">
        <w:rPr>
          <w:rFonts w:ascii="Calibri" w:hAnsi="Calibri"/>
          <w:b/>
          <w:noProof/>
        </w:rPr>
        <w:t xml:space="preserve"> (titolo preferenziale) </w:t>
      </w:r>
      <w:r>
        <w:rPr>
          <w:rFonts w:ascii="Calibri" w:hAnsi="Calibri"/>
          <w:noProof/>
        </w:rPr>
        <w:t>...........</w:t>
      </w:r>
      <w:r w:rsidR="00A165AA">
        <w:rPr>
          <w:rFonts w:ascii="Calibri" w:hAnsi="Calibri"/>
          <w:noProof/>
        </w:rPr>
        <w:t>.............</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44EFCB41" w14:textId="77777777" w:rsidR="003E7CF9" w:rsidRDefault="003E7CF9" w:rsidP="00327F3A">
      <w:pPr>
        <w:spacing w:after="0"/>
        <w:jc w:val="both"/>
        <w:rPr>
          <w:rFonts w:ascii="Calibri" w:hAnsi="Calibri"/>
          <w:b/>
          <w:noProof/>
        </w:rPr>
      </w:pP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cp:revision>
  <cp:lastPrinted>2021-12-16T14:42:00Z</cp:lastPrinted>
  <dcterms:created xsi:type="dcterms:W3CDTF">2021-12-16T14:40:00Z</dcterms:created>
  <dcterms:modified xsi:type="dcterms:W3CDTF">2021-12-16T14:42:00Z</dcterms:modified>
</cp:coreProperties>
</file>